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F5" w:rsidRPr="008D1775" w:rsidRDefault="004C01F0" w:rsidP="004C01F0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color w:val="FF0D0D"/>
          <w:sz w:val="28"/>
          <w:szCs w:val="28"/>
          <w:u w:val="single"/>
        </w:rPr>
      </w:pPr>
      <w:r w:rsidRPr="008D1775">
        <w:rPr>
          <w:rFonts w:ascii="Times New Roman" w:hAnsi="Times New Roman" w:cs="Times New Roman"/>
          <w:b/>
          <w:i/>
          <w:color w:val="FF0D0D"/>
          <w:sz w:val="28"/>
          <w:szCs w:val="28"/>
          <w:u w:val="single"/>
        </w:rPr>
        <w:t>ПАМЯТКА</w:t>
      </w:r>
    </w:p>
    <w:p w:rsidR="004C01F0" w:rsidRPr="008D1775" w:rsidRDefault="004C01F0" w:rsidP="004C01F0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color w:val="FF0D0D"/>
          <w:sz w:val="28"/>
          <w:szCs w:val="28"/>
          <w:u w:val="single"/>
        </w:rPr>
      </w:pPr>
      <w:r w:rsidRPr="008D1775">
        <w:rPr>
          <w:rFonts w:ascii="Times New Roman" w:hAnsi="Times New Roman" w:cs="Times New Roman"/>
          <w:b/>
          <w:i/>
          <w:color w:val="FF0D0D"/>
          <w:sz w:val="28"/>
          <w:szCs w:val="28"/>
          <w:u w:val="single"/>
        </w:rPr>
        <w:t>ПО ДЕЙСТВИЯМ  ПРИ УСТАНОВЛЕНИИ</w:t>
      </w:r>
    </w:p>
    <w:p w:rsidR="004C01F0" w:rsidRPr="008D1775" w:rsidRDefault="004C01F0" w:rsidP="004C01F0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color w:val="FF0D0D"/>
          <w:sz w:val="28"/>
          <w:szCs w:val="28"/>
          <w:u w:val="single"/>
        </w:rPr>
      </w:pPr>
      <w:r w:rsidRPr="008D1775">
        <w:rPr>
          <w:rFonts w:ascii="Times New Roman" w:hAnsi="Times New Roman" w:cs="Times New Roman"/>
          <w:b/>
          <w:i/>
          <w:color w:val="FF0D0D"/>
          <w:sz w:val="28"/>
          <w:szCs w:val="28"/>
          <w:u w:val="single"/>
        </w:rPr>
        <w:t>УРОВНЕЙ ТЕРРОРИСТИЧЕСКОЙ ОПАСНОСТИ</w:t>
      </w:r>
    </w:p>
    <w:p w:rsidR="004C01F0" w:rsidRPr="00C85181" w:rsidRDefault="004C01F0" w:rsidP="004C01F0">
      <w:pPr>
        <w:pStyle w:val="ConsPlusNormal"/>
        <w:ind w:firstLine="54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8014E" w:rsidRPr="00C85181" w:rsidRDefault="0018014E" w:rsidP="004C01F0">
      <w:pPr>
        <w:pStyle w:val="ConsPlusNormal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 w:cs="Times New Roman"/>
          <w:color w:val="17365D" w:themeColor="text2" w:themeShade="BF"/>
          <w:sz w:val="25"/>
          <w:szCs w:val="25"/>
        </w:rPr>
        <w:t>Уро</w:t>
      </w:r>
      <w:r w:rsidR="00516663" w:rsidRPr="00C85181">
        <w:rPr>
          <w:rFonts w:ascii="Times New Roman" w:hAnsi="Times New Roman" w:cs="Times New Roman"/>
          <w:color w:val="17365D" w:themeColor="text2" w:themeShade="BF"/>
          <w:sz w:val="25"/>
          <w:szCs w:val="25"/>
        </w:rPr>
        <w:t xml:space="preserve">вень террористической угрозы во всем мире </w:t>
      </w:r>
      <w:r w:rsidRPr="00C85181">
        <w:rPr>
          <w:rFonts w:ascii="Times New Roman" w:hAnsi="Times New Roman" w:cs="Times New Roman"/>
          <w:color w:val="17365D" w:themeColor="text2" w:themeShade="BF"/>
          <w:sz w:val="25"/>
          <w:szCs w:val="25"/>
        </w:rPr>
        <w:t xml:space="preserve">продолжает оставаться высоким, масштабы последствий террористических актов значительны. Террористы стремятся расширить географию своей деятельности, отмечается активность международных террористических организаций, которые привлекают наемников и боевиков, состоящих в экстремистских организациях, и оказывают им финансовую помощь, </w:t>
      </w:r>
      <w:bookmarkStart w:id="0" w:name="_GoBack"/>
      <w:bookmarkEnd w:id="0"/>
      <w:r w:rsidRPr="00C85181">
        <w:rPr>
          <w:rFonts w:ascii="Times New Roman" w:hAnsi="Times New Roman" w:cs="Times New Roman"/>
          <w:color w:val="17365D" w:themeColor="text2" w:themeShade="BF"/>
          <w:sz w:val="25"/>
          <w:szCs w:val="25"/>
        </w:rPr>
        <w:t>поставляют оружие.</w:t>
      </w:r>
    </w:p>
    <w:p w:rsidR="0018014E" w:rsidRPr="00C85181" w:rsidRDefault="00516663" w:rsidP="004C01F0">
      <w:pPr>
        <w:pStyle w:val="ConsPlusNormal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 w:cs="Times New Roman"/>
          <w:color w:val="17365D" w:themeColor="text2" w:themeShade="BF"/>
          <w:sz w:val="25"/>
          <w:szCs w:val="25"/>
        </w:rPr>
        <w:t>В сложившейся ситуации</w:t>
      </w:r>
      <w:r w:rsidR="0018014E" w:rsidRPr="00C85181">
        <w:rPr>
          <w:rFonts w:ascii="Times New Roman" w:hAnsi="Times New Roman" w:cs="Times New Roman"/>
          <w:color w:val="17365D" w:themeColor="text2" w:themeShade="BF"/>
          <w:sz w:val="25"/>
          <w:szCs w:val="25"/>
        </w:rPr>
        <w:t xml:space="preserve"> необходима реализация комплекса мероприятий в области противодействия терроризму и разрушения его основ. Повышенного внимания требует обеспечение безопасности граждан, защиты потенциальных объектов террористических посягательств, мест массового пребывания людей.</w:t>
      </w:r>
    </w:p>
    <w:p w:rsidR="002778B6" w:rsidRPr="00C85181" w:rsidRDefault="002778B6" w:rsidP="004C01F0">
      <w:pPr>
        <w:pStyle w:val="ConsPlusNormal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5"/>
          <w:szCs w:val="25"/>
        </w:rPr>
      </w:pPr>
      <w:proofErr w:type="gramStart"/>
      <w:r w:rsidRPr="00C85181">
        <w:rPr>
          <w:rFonts w:ascii="Times New Roman" w:hAnsi="Times New Roman" w:cs="Times New Roman"/>
          <w:color w:val="17365D" w:themeColor="text2" w:themeShade="BF"/>
          <w:sz w:val="25"/>
          <w:szCs w:val="25"/>
        </w:rPr>
        <w:t>В соответствии с Указом Президента Российской Федерации в целях своевременного информирования  населения о возникновении угрозы террористического акта на отдельных участках</w:t>
      </w:r>
      <w:proofErr w:type="gramEnd"/>
      <w:r w:rsidRPr="00C85181">
        <w:rPr>
          <w:rFonts w:ascii="Times New Roman" w:hAnsi="Times New Roman" w:cs="Times New Roman"/>
          <w:color w:val="17365D" w:themeColor="text2" w:themeShade="BF"/>
          <w:sz w:val="25"/>
          <w:szCs w:val="25"/>
        </w:rPr>
        <w:t xml:space="preserve"> террит</w:t>
      </w:r>
      <w:r w:rsidR="00BB26F5" w:rsidRPr="00C85181">
        <w:rPr>
          <w:rFonts w:ascii="Times New Roman" w:hAnsi="Times New Roman" w:cs="Times New Roman"/>
          <w:color w:val="17365D" w:themeColor="text2" w:themeShade="BF"/>
          <w:sz w:val="25"/>
          <w:szCs w:val="25"/>
        </w:rPr>
        <w:t xml:space="preserve">ории Российской Федерации должны </w:t>
      </w:r>
      <w:r w:rsidRPr="00C85181">
        <w:rPr>
          <w:rFonts w:ascii="Times New Roman" w:hAnsi="Times New Roman" w:cs="Times New Roman"/>
          <w:color w:val="17365D" w:themeColor="text2" w:themeShade="BF"/>
          <w:sz w:val="25"/>
          <w:szCs w:val="25"/>
        </w:rPr>
        <w:t xml:space="preserve">устанавливаться </w:t>
      </w:r>
      <w:r w:rsidR="00BB26F5" w:rsidRPr="00C85181">
        <w:rPr>
          <w:rFonts w:ascii="Times New Roman" w:hAnsi="Times New Roman" w:cs="Times New Roman"/>
          <w:color w:val="17365D" w:themeColor="text2" w:themeShade="BF"/>
          <w:sz w:val="25"/>
          <w:szCs w:val="25"/>
        </w:rPr>
        <w:t>следующи</w:t>
      </w:r>
      <w:r w:rsidRPr="00C85181">
        <w:rPr>
          <w:rFonts w:ascii="Times New Roman" w:hAnsi="Times New Roman" w:cs="Times New Roman"/>
          <w:color w:val="17365D" w:themeColor="text2" w:themeShade="BF"/>
          <w:sz w:val="25"/>
          <w:szCs w:val="25"/>
        </w:rPr>
        <w:t>е уровни террористической опасности:</w:t>
      </w:r>
    </w:p>
    <w:p w:rsidR="00BB26F5" w:rsidRPr="00C85181" w:rsidRDefault="00BB26F5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0070C0"/>
          <w:sz w:val="25"/>
          <w:szCs w:val="25"/>
        </w:rPr>
        <w:t>-</w:t>
      </w:r>
      <w:r w:rsidRPr="00C85181">
        <w:rPr>
          <w:rFonts w:ascii="Times New Roman" w:hAnsi="Times New Roman"/>
          <w:color w:val="0070C0"/>
          <w:sz w:val="25"/>
          <w:szCs w:val="25"/>
        </w:rPr>
        <w:t xml:space="preserve"> </w:t>
      </w:r>
      <w:proofErr w:type="gramStart"/>
      <w:r w:rsidRPr="00C85181">
        <w:rPr>
          <w:rFonts w:ascii="Times New Roman" w:hAnsi="Times New Roman"/>
          <w:color w:val="0070C0"/>
          <w:sz w:val="25"/>
          <w:szCs w:val="25"/>
        </w:rPr>
        <w:t>повышенный</w:t>
      </w:r>
      <w:proofErr w:type="gramEnd"/>
      <w:r w:rsidRPr="00C85181">
        <w:rPr>
          <w:rFonts w:ascii="Times New Roman" w:hAnsi="Times New Roman"/>
          <w:color w:val="0070C0"/>
          <w:sz w:val="25"/>
          <w:szCs w:val="25"/>
        </w:rPr>
        <w:t xml:space="preserve"> «Синий»</w:t>
      </w:r>
      <w:r w:rsidRPr="00C85181">
        <w:rPr>
          <w:rFonts w:ascii="Times New Roman" w:hAnsi="Times New Roman"/>
          <w:color w:val="17365D" w:themeColor="text2" w:themeShade="BF"/>
          <w:sz w:val="25"/>
          <w:szCs w:val="25"/>
        </w:rPr>
        <w:t xml:space="preserve"> 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устанавливается при наличии требующей подтверждения информации о реальной возможности совершения террористического акта;</w:t>
      </w:r>
    </w:p>
    <w:p w:rsidR="00BB26F5" w:rsidRPr="00C85181" w:rsidRDefault="00BB26F5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FFC000"/>
          <w:sz w:val="25"/>
          <w:szCs w:val="25"/>
        </w:rPr>
        <w:t xml:space="preserve">- </w:t>
      </w:r>
      <w:proofErr w:type="gramStart"/>
      <w:r w:rsidRPr="00C85181">
        <w:rPr>
          <w:rFonts w:ascii="Times New Roman" w:hAnsi="Times New Roman"/>
          <w:color w:val="FFC000"/>
          <w:sz w:val="25"/>
          <w:szCs w:val="25"/>
        </w:rPr>
        <w:t>высокий</w:t>
      </w:r>
      <w:proofErr w:type="gramEnd"/>
      <w:r w:rsidRPr="00C85181">
        <w:rPr>
          <w:rFonts w:ascii="Times New Roman" w:hAnsi="Times New Roman"/>
          <w:color w:val="FFC000"/>
          <w:sz w:val="25"/>
          <w:szCs w:val="25"/>
        </w:rPr>
        <w:t xml:space="preserve"> «Желтый»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 устанавливается при наличии подтвержденной информации о реальной возможности совершения террористического акта</w:t>
      </w:r>
      <w:r w:rsidR="00767B8B"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;</w:t>
      </w:r>
    </w:p>
    <w:p w:rsidR="00BB26F5" w:rsidRPr="00C85181" w:rsidRDefault="00767B8B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color w:val="FF0D0D"/>
          <w:sz w:val="25"/>
          <w:szCs w:val="25"/>
        </w:rPr>
        <w:t xml:space="preserve"> - критический «Красный»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BB26F5" w:rsidRPr="00C85181" w:rsidRDefault="00BB26F5" w:rsidP="004C01F0">
      <w:pPr>
        <w:pStyle w:val="ConsPlusNormal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5"/>
          <w:szCs w:val="25"/>
        </w:rPr>
      </w:pPr>
    </w:p>
    <w:p w:rsidR="002778B6" w:rsidRPr="00C85181" w:rsidRDefault="00E85F10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Так, как же мы, граждане должны себя вести, если в средствах массовой информации услышим, что на территории муниципального образования либо </w:t>
      </w:r>
      <w:proofErr w:type="gramStart"/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на части территории</w:t>
      </w:r>
      <w:proofErr w:type="gramEnd"/>
      <w:r w:rsidR="00767B8B" w:rsidRPr="00C85181">
        <w:rPr>
          <w:rFonts w:ascii="Times New Roman" w:hAnsi="Times New Roman"/>
          <w:b w:val="0"/>
          <w:color w:val="0070C0"/>
          <w:sz w:val="25"/>
          <w:szCs w:val="25"/>
        </w:rPr>
        <w:t>,</w:t>
      </w:r>
      <w:r w:rsidRPr="00C85181">
        <w:rPr>
          <w:rFonts w:ascii="Times New Roman" w:hAnsi="Times New Roman"/>
          <w:b w:val="0"/>
          <w:color w:val="0070C0"/>
          <w:sz w:val="25"/>
          <w:szCs w:val="25"/>
        </w:rPr>
        <w:t xml:space="preserve">  </w:t>
      </w:r>
      <w:r w:rsidRPr="00C85181">
        <w:rPr>
          <w:rFonts w:ascii="Times New Roman" w:hAnsi="Times New Roman"/>
          <w:color w:val="0070C0"/>
          <w:sz w:val="25"/>
          <w:szCs w:val="25"/>
        </w:rPr>
        <w:t>установлен «синий»</w:t>
      </w:r>
      <w:r w:rsidRPr="00C85181">
        <w:rPr>
          <w:rFonts w:ascii="Times New Roman" w:hAnsi="Times New Roman"/>
          <w:color w:val="17365D" w:themeColor="text2" w:themeShade="BF"/>
          <w:sz w:val="25"/>
          <w:szCs w:val="25"/>
        </w:rPr>
        <w:t xml:space="preserve"> 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уровень</w:t>
      </w:r>
      <w:r w:rsidR="002778B6"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 террорист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ической опасности</w:t>
      </w:r>
      <w:r w:rsidR="002778B6"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: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на</w:t>
      </w:r>
      <w:proofErr w:type="gramEnd"/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: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- странности в поведении окружающих (проявление нервозности, напряженного состояния, постоянное оглядывание по сто</w:t>
      </w:r>
      <w:r w:rsidR="00E85F10"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ронам, неразборчивое бормотание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);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- брошенные автомобили, подозрительные предметы (мешки, сум</w:t>
      </w:r>
      <w:r w:rsidR="00EE5E90"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ки, рюкзаки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).</w:t>
      </w:r>
    </w:p>
    <w:p w:rsidR="002778B6" w:rsidRPr="00C85181" w:rsidRDefault="002778B6" w:rsidP="004C01F0">
      <w:pPr>
        <w:spacing w:line="240" w:lineRule="auto"/>
        <w:rPr>
          <w:rFonts w:ascii="Times New Roman" w:hAnsi="Times New Roman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color w:val="17365D" w:themeColor="text2" w:themeShade="BF"/>
          <w:sz w:val="25"/>
          <w:szCs w:val="25"/>
        </w:rPr>
        <w:t xml:space="preserve">        2. Обо всех подозрительных ситуациях незамедлительно сообщать сотрудникам правоохранительных органов.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3.  Оказывать содействие правоохранительным органам.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4. Относиться с пониманием и терпением к повышенному вниманию правоохранительных органов.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5. Не принимать от незнакомых людей свертки, </w:t>
      </w:r>
      <w:r w:rsidR="00EE5E90"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коробки, сумки, рюкзаки, 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iCs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6. </w:t>
      </w:r>
      <w:r w:rsidRPr="00C85181">
        <w:rPr>
          <w:rFonts w:ascii="Times New Roman" w:hAnsi="Times New Roman"/>
          <w:b w:val="0"/>
          <w:iCs/>
          <w:color w:val="17365D" w:themeColor="text2" w:themeShade="BF"/>
          <w:sz w:val="25"/>
          <w:szCs w:val="25"/>
        </w:rPr>
        <w:t xml:space="preserve">Разъяснить в семье 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пожилым людям и</w:t>
      </w:r>
      <w:r w:rsidRPr="00C85181">
        <w:rPr>
          <w:rFonts w:ascii="Times New Roman" w:hAnsi="Times New Roman"/>
          <w:b w:val="0"/>
          <w:iCs/>
          <w:color w:val="17365D" w:themeColor="text2" w:themeShade="BF"/>
          <w:sz w:val="25"/>
          <w:szCs w:val="25"/>
        </w:rPr>
        <w:t xml:space="preserve"> детям, что любой предмет, найденный на улице или в подъезде, может представлять опасность для их жизни.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7. Быть в курсе происходящих событий (следить за новостями по телевидению, радио, сети «Интернет»).</w:t>
      </w:r>
    </w:p>
    <w:p w:rsidR="002778B6" w:rsidRPr="00C85181" w:rsidRDefault="002778B6" w:rsidP="004C01F0">
      <w:pPr>
        <w:spacing w:line="240" w:lineRule="auto"/>
        <w:rPr>
          <w:rFonts w:ascii="Times New Roman" w:hAnsi="Times New Roman"/>
          <w:color w:val="17365D" w:themeColor="text2" w:themeShade="BF"/>
          <w:sz w:val="25"/>
          <w:szCs w:val="25"/>
        </w:rPr>
      </w:pP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Наряду с действиями, осуществляемыми при установлении </w:t>
      </w:r>
      <w:r w:rsidRPr="00C85181">
        <w:rPr>
          <w:rFonts w:ascii="Times New Roman" w:hAnsi="Times New Roman"/>
          <w:b w:val="0"/>
          <w:color w:val="0070C0"/>
          <w:sz w:val="25"/>
          <w:szCs w:val="25"/>
        </w:rPr>
        <w:t>«синего»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 уровня террористической опасности, </w:t>
      </w:r>
      <w:r w:rsidR="00767B8B" w:rsidRPr="00C85181">
        <w:rPr>
          <w:rFonts w:ascii="Times New Roman" w:hAnsi="Times New Roman"/>
          <w:color w:val="FFC000"/>
          <w:sz w:val="25"/>
          <w:szCs w:val="25"/>
        </w:rPr>
        <w:t>при установлении «желтого»</w:t>
      </w:r>
      <w:r w:rsidR="00767B8B"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 необходимо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: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1. Воздержаться, по возможности, от посещения мест массового пребывания людей.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5. Воздержаться от передвижения с крупногабаритными сумками, рюкзаками, чемоданами.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6.</w:t>
      </w:r>
      <w:r w:rsidRPr="00C85181">
        <w:rPr>
          <w:rFonts w:ascii="Times New Roman" w:hAnsi="Times New Roman"/>
          <w:color w:val="17365D" w:themeColor="text2" w:themeShade="BF"/>
          <w:sz w:val="25"/>
          <w:szCs w:val="25"/>
        </w:rPr>
        <w:t xml:space="preserve"> 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Обсудить в семье план действий в случае возникновения чрезвычайной ситуации: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- определить место, где вы сможете встретиться с членами вашей семьи в экстренной ситуации; 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- удостовериться, что у всех членов семьи есть номера телефонов других членов семьи, родственников и экстренных служб. </w:t>
      </w:r>
    </w:p>
    <w:p w:rsidR="002778B6" w:rsidRPr="00C85181" w:rsidRDefault="002778B6" w:rsidP="004C01F0">
      <w:pPr>
        <w:spacing w:line="240" w:lineRule="auto"/>
        <w:rPr>
          <w:rFonts w:ascii="Times New Roman" w:hAnsi="Times New Roman"/>
          <w:b/>
          <w:color w:val="17365D" w:themeColor="text2" w:themeShade="BF"/>
          <w:sz w:val="25"/>
          <w:szCs w:val="25"/>
        </w:rPr>
      </w:pP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proofErr w:type="gramStart"/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Наряду с действиями, осуществляемыми при установлении </w:t>
      </w:r>
      <w:r w:rsidRPr="00C85181">
        <w:rPr>
          <w:rFonts w:ascii="Times New Roman" w:hAnsi="Times New Roman"/>
          <w:b w:val="0"/>
          <w:color w:val="0070C0"/>
          <w:sz w:val="25"/>
          <w:szCs w:val="25"/>
        </w:rPr>
        <w:t>«синего»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 и </w:t>
      </w:r>
      <w:r w:rsidRPr="00C85181">
        <w:rPr>
          <w:rFonts w:ascii="Times New Roman" w:hAnsi="Times New Roman"/>
          <w:b w:val="0"/>
          <w:color w:val="FFC000"/>
          <w:sz w:val="25"/>
          <w:szCs w:val="25"/>
        </w:rPr>
        <w:t>«желтого»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 уровней террористической опасности, </w:t>
      </w:r>
      <w:r w:rsidR="00767B8B" w:rsidRPr="00C85181">
        <w:rPr>
          <w:rFonts w:ascii="Times New Roman" w:hAnsi="Times New Roman"/>
          <w:color w:val="FF0D0D"/>
          <w:sz w:val="25"/>
          <w:szCs w:val="25"/>
        </w:rPr>
        <w:t>при установлении «красного»</w:t>
      </w:r>
      <w:r w:rsidR="00767B8B"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 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рекомендуется:</w:t>
      </w:r>
      <w:proofErr w:type="gramEnd"/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3. Подготовиться к возможной эвакуации:</w:t>
      </w:r>
    </w:p>
    <w:p w:rsidR="002778B6" w:rsidRPr="00C85181" w:rsidRDefault="002778B6" w:rsidP="004C01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color w:val="17365D" w:themeColor="text2" w:themeShade="BF"/>
          <w:sz w:val="25"/>
          <w:szCs w:val="25"/>
        </w:rPr>
        <w:t xml:space="preserve">        -  подготовить набор предметов первой необходимости, деньги и документы;</w:t>
      </w:r>
    </w:p>
    <w:p w:rsidR="002778B6" w:rsidRPr="00C85181" w:rsidRDefault="002778B6" w:rsidP="004C01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color w:val="17365D" w:themeColor="text2" w:themeShade="BF"/>
          <w:sz w:val="25"/>
          <w:szCs w:val="25"/>
        </w:rPr>
        <w:t xml:space="preserve">        - подготовить запас медицинских средств, необходимых для оказания первой медицинской помощи; 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- заготовить трехдневный запас воды и предметов питания для членов семьи.</w:t>
      </w:r>
    </w:p>
    <w:p w:rsidR="002778B6" w:rsidRPr="00C85181" w:rsidRDefault="002778B6" w:rsidP="004C01F0">
      <w:pPr>
        <w:pStyle w:val="1"/>
        <w:spacing w:before="0" w:after="0"/>
        <w:ind w:firstLine="567"/>
        <w:jc w:val="both"/>
        <w:rPr>
          <w:rFonts w:ascii="Times New Roman" w:hAnsi="Times New Roman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4. Оказавшись вблизи или в месте проведения террористического акта, следует </w:t>
      </w:r>
      <w:r w:rsidR="0079133E"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не поддаваться паники, при возможности 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покинуть его, избегать проявлений любопытства, при выходе из эпицентра постараться помочь пострадавшим покинуть опасную зону, не подбирать </w:t>
      </w:r>
      <w:r w:rsidR="0079133E"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 xml:space="preserve">подозрительные </w:t>
      </w:r>
      <w:r w:rsidRPr="00C85181">
        <w:rPr>
          <w:rFonts w:ascii="Times New Roman" w:hAnsi="Times New Roman"/>
          <w:b w:val="0"/>
          <w:color w:val="17365D" w:themeColor="text2" w:themeShade="BF"/>
          <w:sz w:val="25"/>
          <w:szCs w:val="25"/>
        </w:rPr>
        <w:t>предметы.</w:t>
      </w:r>
    </w:p>
    <w:p w:rsidR="002778B6" w:rsidRPr="00C85181" w:rsidRDefault="002778B6" w:rsidP="004C01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color w:val="17365D" w:themeColor="text2" w:themeShade="BF"/>
          <w:sz w:val="25"/>
          <w:szCs w:val="25"/>
        </w:rPr>
        <w:t xml:space="preserve">         </w:t>
      </w:r>
      <w:r w:rsidR="0079133E" w:rsidRPr="00C85181">
        <w:rPr>
          <w:rFonts w:ascii="Times New Roman" w:hAnsi="Times New Roman"/>
          <w:color w:val="17365D" w:themeColor="text2" w:themeShade="BF"/>
          <w:sz w:val="25"/>
          <w:szCs w:val="25"/>
        </w:rPr>
        <w:t>5</w:t>
      </w:r>
      <w:r w:rsidRPr="00C85181">
        <w:rPr>
          <w:rFonts w:ascii="Times New Roman" w:hAnsi="Times New Roman"/>
          <w:color w:val="17365D" w:themeColor="text2" w:themeShade="BF"/>
          <w:sz w:val="25"/>
          <w:szCs w:val="25"/>
        </w:rPr>
        <w:t>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2778B6" w:rsidRPr="00C85181" w:rsidRDefault="002778B6" w:rsidP="004C01F0">
      <w:pPr>
        <w:spacing w:line="240" w:lineRule="auto"/>
        <w:rPr>
          <w:rFonts w:ascii="Times New Roman" w:hAnsi="Times New Roman"/>
          <w:b/>
          <w:color w:val="17365D" w:themeColor="text2" w:themeShade="BF"/>
          <w:sz w:val="25"/>
          <w:szCs w:val="25"/>
        </w:rPr>
      </w:pPr>
    </w:p>
    <w:p w:rsidR="002778B6" w:rsidRPr="00C85181" w:rsidRDefault="002778B6" w:rsidP="004C01F0">
      <w:pPr>
        <w:spacing w:line="240" w:lineRule="auto"/>
        <w:jc w:val="center"/>
        <w:rPr>
          <w:rFonts w:ascii="Times New Roman" w:hAnsi="Times New Roman"/>
          <w:b/>
          <w:color w:val="FF0D0D"/>
          <w:sz w:val="25"/>
          <w:szCs w:val="25"/>
        </w:rPr>
      </w:pPr>
      <w:r w:rsidRPr="00C85181">
        <w:rPr>
          <w:rFonts w:ascii="Times New Roman" w:hAnsi="Times New Roman"/>
          <w:b/>
          <w:color w:val="FF0D0D"/>
          <w:sz w:val="25"/>
          <w:szCs w:val="25"/>
        </w:rPr>
        <w:t>Внимание!</w:t>
      </w:r>
    </w:p>
    <w:p w:rsidR="002778B6" w:rsidRPr="00C85181" w:rsidRDefault="002778B6" w:rsidP="004C01F0">
      <w:pPr>
        <w:spacing w:line="240" w:lineRule="auto"/>
        <w:jc w:val="center"/>
        <w:rPr>
          <w:rFonts w:ascii="Times New Roman" w:hAnsi="Times New Roman"/>
          <w:b/>
          <w:color w:val="17365D" w:themeColor="text2" w:themeShade="BF"/>
          <w:sz w:val="25"/>
          <w:szCs w:val="25"/>
        </w:rPr>
      </w:pPr>
    </w:p>
    <w:p w:rsidR="002778B6" w:rsidRPr="00C85181" w:rsidRDefault="002778B6" w:rsidP="004C01F0">
      <w:pPr>
        <w:spacing w:line="240" w:lineRule="auto"/>
        <w:ind w:firstLine="708"/>
        <w:rPr>
          <w:rFonts w:ascii="Times New Roman" w:hAnsi="Times New Roman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color w:val="17365D" w:themeColor="text2" w:themeShade="BF"/>
          <w:sz w:val="25"/>
          <w:szCs w:val="25"/>
        </w:rPr>
        <w:t xml:space="preserve"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</w:t>
      </w:r>
    </w:p>
    <w:p w:rsidR="002778B6" w:rsidRPr="00C85181" w:rsidRDefault="002778B6" w:rsidP="004C01F0">
      <w:pPr>
        <w:spacing w:line="240" w:lineRule="auto"/>
        <w:ind w:firstLine="708"/>
        <w:rPr>
          <w:rFonts w:ascii="Times New Roman" w:hAnsi="Times New Roman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color w:val="17365D" w:themeColor="text2" w:themeShade="BF"/>
          <w:sz w:val="25"/>
          <w:szCs w:val="25"/>
        </w:rPr>
        <w:t>Объясните это вашим детям, родным и знакомым.</w:t>
      </w:r>
    </w:p>
    <w:p w:rsidR="002778B6" w:rsidRPr="00C85181" w:rsidRDefault="002778B6" w:rsidP="004C01F0">
      <w:pPr>
        <w:spacing w:line="240" w:lineRule="auto"/>
        <w:ind w:firstLine="708"/>
        <w:rPr>
          <w:rFonts w:ascii="Times New Roman" w:hAnsi="Times New Roman"/>
          <w:color w:val="17365D" w:themeColor="text2" w:themeShade="BF"/>
          <w:sz w:val="25"/>
          <w:szCs w:val="25"/>
        </w:rPr>
      </w:pPr>
      <w:r w:rsidRPr="00C85181">
        <w:rPr>
          <w:rFonts w:ascii="Times New Roman" w:hAnsi="Times New Roman"/>
          <w:color w:val="17365D" w:themeColor="text2" w:themeShade="BF"/>
          <w:sz w:val="25"/>
          <w:szCs w:val="25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2778B6" w:rsidRPr="00C85181" w:rsidSect="00C7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14E"/>
    <w:rsid w:val="0000725C"/>
    <w:rsid w:val="0018014E"/>
    <w:rsid w:val="001D66E0"/>
    <w:rsid w:val="002778B6"/>
    <w:rsid w:val="003B763B"/>
    <w:rsid w:val="003F21BC"/>
    <w:rsid w:val="004C01F0"/>
    <w:rsid w:val="004E5049"/>
    <w:rsid w:val="00516663"/>
    <w:rsid w:val="00656007"/>
    <w:rsid w:val="00767B8B"/>
    <w:rsid w:val="0079133E"/>
    <w:rsid w:val="007E221D"/>
    <w:rsid w:val="00844ABF"/>
    <w:rsid w:val="008D1775"/>
    <w:rsid w:val="00BB26F5"/>
    <w:rsid w:val="00BE62F2"/>
    <w:rsid w:val="00C85181"/>
    <w:rsid w:val="00E85F10"/>
    <w:rsid w:val="00E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B6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8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78B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Чеконова</dc:creator>
  <cp:keywords/>
  <dc:description/>
  <cp:lastModifiedBy>user</cp:lastModifiedBy>
  <cp:revision>8</cp:revision>
  <cp:lastPrinted>2024-05-29T06:43:00Z</cp:lastPrinted>
  <dcterms:created xsi:type="dcterms:W3CDTF">2015-12-16T04:52:00Z</dcterms:created>
  <dcterms:modified xsi:type="dcterms:W3CDTF">2024-05-29T06:44:00Z</dcterms:modified>
</cp:coreProperties>
</file>