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AE" w:rsidRPr="0098416E" w:rsidRDefault="001F2CAE" w:rsidP="00AD6839">
      <w:pPr>
        <w:shd w:val="clear" w:color="auto" w:fill="FFFFFF"/>
        <w:spacing w:after="0" w:line="184" w:lineRule="atLeast"/>
        <w:jc w:val="center"/>
        <w:textAlignment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8416E">
        <w:rPr>
          <w:rFonts w:ascii="Times New Roman" w:eastAsia="Times New Roman" w:hAnsi="Times New Roman" w:cs="Times New Roman"/>
          <w:caps/>
          <w:sz w:val="28"/>
          <w:szCs w:val="28"/>
        </w:rPr>
        <w:t>Объявление</w:t>
      </w:r>
    </w:p>
    <w:p w:rsidR="001F2CAE" w:rsidRPr="0098416E" w:rsidRDefault="001F2CAE" w:rsidP="00AD6839">
      <w:pPr>
        <w:shd w:val="clear" w:color="auto" w:fill="FFFFFF"/>
        <w:spacing w:after="0" w:line="184" w:lineRule="atLeast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98416E">
        <w:rPr>
          <w:rFonts w:ascii="Times New Roman" w:eastAsia="Times New Roman" w:hAnsi="Times New Roman" w:cs="Times New Roman"/>
          <w:bCs/>
          <w:sz w:val="28"/>
          <w:szCs w:val="28"/>
        </w:rPr>
        <w:t>Федеральное государственное бюджетное научное учреждение  «Дальневосточный зональный научно-исследовательский ветеринарный институт»</w:t>
      </w:r>
      <w:r w:rsidR="00E23619" w:rsidRPr="0098416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объявляет конкурс на  замещение должности  з</w:t>
      </w:r>
      <w:r w:rsidRPr="0098416E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 w:rsidR="00E23619" w:rsidRPr="0098416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8416E">
        <w:rPr>
          <w:rFonts w:ascii="Times New Roman" w:eastAsia="Times New Roman" w:hAnsi="Times New Roman" w:cs="Times New Roman"/>
          <w:sz w:val="28"/>
          <w:szCs w:val="28"/>
        </w:rPr>
        <w:t xml:space="preserve"> директора по научной работе</w:t>
      </w:r>
    </w:p>
    <w:p w:rsidR="00E3140A" w:rsidRPr="0098416E" w:rsidRDefault="00E3140A" w:rsidP="00966793">
      <w:pPr>
        <w:shd w:val="clear" w:color="auto" w:fill="FFFFFF"/>
        <w:spacing w:after="0" w:line="161" w:lineRule="atLeast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FC0" w:rsidRPr="0098416E" w:rsidRDefault="00340FC0" w:rsidP="00966793">
      <w:pPr>
        <w:shd w:val="clear" w:color="auto" w:fill="FFFFFF"/>
        <w:spacing w:after="0" w:line="161" w:lineRule="atLeast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98416E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</w:t>
      </w:r>
      <w:r w:rsidR="00AD6839" w:rsidRPr="0098416E">
        <w:rPr>
          <w:rFonts w:ascii="Times New Roman" w:eastAsia="Times New Roman" w:hAnsi="Times New Roman" w:cs="Times New Roman"/>
          <w:b/>
          <w:sz w:val="28"/>
          <w:szCs w:val="28"/>
        </w:rPr>
        <w:t>проведения конкурса</w:t>
      </w:r>
      <w:r w:rsidR="00AD6839" w:rsidRPr="0098416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00987">
        <w:rPr>
          <w:rFonts w:ascii="Times New Roman" w:eastAsia="Times New Roman" w:hAnsi="Times New Roman" w:cs="Times New Roman"/>
          <w:sz w:val="28"/>
          <w:szCs w:val="28"/>
        </w:rPr>
        <w:t>28.03.2023 в 10-00</w:t>
      </w:r>
    </w:p>
    <w:p w:rsidR="00E23619" w:rsidRPr="0098416E" w:rsidRDefault="00AD6839" w:rsidP="00E23619">
      <w:pPr>
        <w:shd w:val="clear" w:color="auto" w:fill="FFFFFF"/>
        <w:spacing w:after="0" w:line="184" w:lineRule="atLeast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98416E">
        <w:rPr>
          <w:rFonts w:ascii="Times New Roman" w:eastAsia="Times New Roman" w:hAnsi="Times New Roman" w:cs="Times New Roman"/>
          <w:b/>
          <w:sz w:val="28"/>
          <w:szCs w:val="28"/>
        </w:rPr>
        <w:t>Дата окончания приема заявок:</w:t>
      </w:r>
      <w:r w:rsidRPr="00984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987">
        <w:rPr>
          <w:rFonts w:ascii="Times New Roman" w:eastAsia="Times New Roman" w:hAnsi="Times New Roman" w:cs="Times New Roman"/>
          <w:sz w:val="28"/>
          <w:szCs w:val="28"/>
        </w:rPr>
        <w:t>23.03.2023 до 12-00</w:t>
      </w:r>
    </w:p>
    <w:p w:rsidR="00C708AE" w:rsidRPr="0098416E" w:rsidRDefault="00E3140A" w:rsidP="0070077E">
      <w:pPr>
        <w:shd w:val="clear" w:color="auto" w:fill="FFFFFF"/>
        <w:spacing w:after="0" w:line="184" w:lineRule="atLeast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98416E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 конкурса:</w:t>
      </w:r>
      <w:r w:rsidRPr="0098416E">
        <w:rPr>
          <w:rFonts w:ascii="Times New Roman" w:eastAsia="Times New Roman" w:hAnsi="Times New Roman" w:cs="Times New Roman"/>
          <w:sz w:val="28"/>
          <w:szCs w:val="28"/>
        </w:rPr>
        <w:t xml:space="preserve"> ФГБНУ </w:t>
      </w:r>
      <w:r w:rsidRPr="009841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416E">
        <w:rPr>
          <w:rFonts w:ascii="Times New Roman" w:eastAsia="Times New Roman" w:hAnsi="Times New Roman" w:cs="Times New Roman"/>
          <w:bCs/>
          <w:sz w:val="28"/>
          <w:szCs w:val="28"/>
        </w:rPr>
        <w:t xml:space="preserve">«Дальневосточный зональный научно-исследовательский ветеринарный институт» </w:t>
      </w:r>
      <w:r w:rsidRPr="0098416E">
        <w:rPr>
          <w:rFonts w:ascii="Times New Roman" w:eastAsia="Times New Roman" w:hAnsi="Times New Roman" w:cs="Times New Roman"/>
          <w:sz w:val="28"/>
          <w:szCs w:val="28"/>
        </w:rPr>
        <w:t xml:space="preserve">Амурская область, </w:t>
      </w:r>
    </w:p>
    <w:p w:rsidR="0070077E" w:rsidRPr="0098416E" w:rsidRDefault="00E3140A" w:rsidP="0070077E">
      <w:pPr>
        <w:shd w:val="clear" w:color="auto" w:fill="FFFFFF"/>
        <w:spacing w:after="0" w:line="184" w:lineRule="atLeast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98416E">
        <w:rPr>
          <w:rFonts w:ascii="Times New Roman" w:eastAsia="Times New Roman" w:hAnsi="Times New Roman" w:cs="Times New Roman"/>
          <w:sz w:val="28"/>
          <w:szCs w:val="28"/>
        </w:rPr>
        <w:t xml:space="preserve">г. Благовещенск, ул. </w:t>
      </w:r>
      <w:proofErr w:type="gramStart"/>
      <w:r w:rsidRPr="0098416E">
        <w:rPr>
          <w:rFonts w:ascii="Times New Roman" w:eastAsia="Times New Roman" w:hAnsi="Times New Roman" w:cs="Times New Roman"/>
          <w:sz w:val="28"/>
          <w:szCs w:val="28"/>
        </w:rPr>
        <w:t>Северная</w:t>
      </w:r>
      <w:proofErr w:type="gramEnd"/>
      <w:r w:rsidRPr="0098416E">
        <w:rPr>
          <w:rFonts w:ascii="Times New Roman" w:eastAsia="Times New Roman" w:hAnsi="Times New Roman" w:cs="Times New Roman"/>
          <w:sz w:val="28"/>
          <w:szCs w:val="28"/>
        </w:rPr>
        <w:t xml:space="preserve"> д.112</w:t>
      </w:r>
      <w:r w:rsidR="0098416E" w:rsidRPr="009841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8416E" w:rsidRPr="0098416E">
        <w:rPr>
          <w:rFonts w:ascii="Times New Roman" w:hAnsi="Times New Roman" w:cs="Times New Roman"/>
          <w:sz w:val="28"/>
          <w:szCs w:val="28"/>
        </w:rPr>
        <w:t xml:space="preserve">2 этаж </w:t>
      </w:r>
      <w:proofErr w:type="spellStart"/>
      <w:r w:rsidR="0098416E" w:rsidRPr="0098416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8416E" w:rsidRPr="0098416E">
        <w:rPr>
          <w:rFonts w:ascii="Times New Roman" w:hAnsi="Times New Roman" w:cs="Times New Roman"/>
          <w:sz w:val="28"/>
          <w:szCs w:val="28"/>
        </w:rPr>
        <w:t>. № 212</w:t>
      </w:r>
    </w:p>
    <w:p w:rsidR="00807B31" w:rsidRPr="0098416E" w:rsidRDefault="00807B31" w:rsidP="001F2CAE">
      <w:pPr>
        <w:shd w:val="clear" w:color="auto" w:fill="FFFFFF"/>
        <w:spacing w:after="0" w:line="184" w:lineRule="atLeast"/>
        <w:textAlignment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1F2CAE" w:rsidRPr="0098416E" w:rsidRDefault="00B82606" w:rsidP="001F2CAE">
      <w:pPr>
        <w:shd w:val="clear" w:color="auto" w:fill="FFFFFF"/>
        <w:spacing w:after="0" w:line="184" w:lineRule="atLeast"/>
        <w:textAlignment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8416E">
        <w:rPr>
          <w:rFonts w:ascii="Times New Roman" w:eastAsia="Times New Roman" w:hAnsi="Times New Roman" w:cs="Times New Roman"/>
          <w:b/>
          <w:sz w:val="28"/>
          <w:szCs w:val="28"/>
        </w:rPr>
        <w:t>Деятельность:</w:t>
      </w:r>
    </w:p>
    <w:p w:rsidR="001F2CAE" w:rsidRPr="00400987" w:rsidRDefault="0098416E" w:rsidP="001F2CAE">
      <w:pPr>
        <w:shd w:val="clear" w:color="auto" w:fill="FFFFFF"/>
        <w:spacing w:after="0" w:line="184" w:lineRule="atLeast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F0B46" w:rsidRPr="0098416E">
        <w:rPr>
          <w:rFonts w:ascii="Times New Roman" w:eastAsia="Times New Roman" w:hAnsi="Times New Roman" w:cs="Times New Roman"/>
          <w:sz w:val="28"/>
          <w:szCs w:val="28"/>
        </w:rPr>
        <w:t>Ветеринар</w:t>
      </w:r>
      <w:r w:rsidR="007D0736">
        <w:rPr>
          <w:rFonts w:ascii="Times New Roman" w:eastAsia="Times New Roman" w:hAnsi="Times New Roman" w:cs="Times New Roman"/>
          <w:sz w:val="28"/>
          <w:szCs w:val="28"/>
        </w:rPr>
        <w:t>ная деятельность</w:t>
      </w:r>
    </w:p>
    <w:p w:rsidR="00DF0B46" w:rsidRPr="0098416E" w:rsidRDefault="0098416E" w:rsidP="001F2CAE">
      <w:pPr>
        <w:shd w:val="clear" w:color="auto" w:fill="FFFFFF"/>
        <w:spacing w:after="0" w:line="184" w:lineRule="atLeast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F0B46" w:rsidRPr="0098416E">
        <w:rPr>
          <w:rFonts w:ascii="Times New Roman" w:eastAsia="Times New Roman" w:hAnsi="Times New Roman" w:cs="Times New Roman"/>
          <w:sz w:val="28"/>
          <w:szCs w:val="28"/>
        </w:rPr>
        <w:t xml:space="preserve">Научные исследования и разработки в области естественных </w:t>
      </w:r>
      <w:r w:rsidR="001D0509" w:rsidRPr="0098416E">
        <w:rPr>
          <w:rFonts w:ascii="Times New Roman" w:eastAsia="Times New Roman" w:hAnsi="Times New Roman" w:cs="Times New Roman"/>
          <w:sz w:val="28"/>
          <w:szCs w:val="28"/>
        </w:rPr>
        <w:t>и технических наук</w:t>
      </w:r>
    </w:p>
    <w:p w:rsidR="001D0509" w:rsidRPr="0098416E" w:rsidRDefault="0098416E" w:rsidP="001F2CAE">
      <w:pPr>
        <w:shd w:val="clear" w:color="auto" w:fill="FFFFFF"/>
        <w:spacing w:after="0" w:line="184" w:lineRule="atLeast"/>
        <w:textAlignment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0509" w:rsidRPr="0098416E">
        <w:rPr>
          <w:rFonts w:ascii="Times New Roman" w:eastAsia="Times New Roman" w:hAnsi="Times New Roman" w:cs="Times New Roman"/>
          <w:sz w:val="28"/>
          <w:szCs w:val="28"/>
        </w:rPr>
        <w:t>Предоставление услуг в области животноводства</w:t>
      </w:r>
    </w:p>
    <w:p w:rsidR="00AC280A" w:rsidRPr="0098416E" w:rsidRDefault="00AC280A" w:rsidP="001F2CAE">
      <w:pPr>
        <w:shd w:val="clear" w:color="auto" w:fill="FFFFFF"/>
        <w:spacing w:after="0" w:line="184" w:lineRule="atLeast"/>
        <w:textAlignment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1F2CAE" w:rsidRPr="0098416E" w:rsidRDefault="00B82606" w:rsidP="001F2CAE">
      <w:pPr>
        <w:shd w:val="clear" w:color="auto" w:fill="FFFFFF"/>
        <w:spacing w:after="0" w:line="184" w:lineRule="atLeast"/>
        <w:textAlignment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8416E">
        <w:rPr>
          <w:rFonts w:ascii="Times New Roman" w:eastAsia="Times New Roman" w:hAnsi="Times New Roman" w:cs="Times New Roman"/>
          <w:b/>
          <w:sz w:val="28"/>
          <w:szCs w:val="28"/>
        </w:rPr>
        <w:t>Трудовые функции:</w:t>
      </w:r>
    </w:p>
    <w:p w:rsidR="001F2CAE" w:rsidRPr="0098416E" w:rsidRDefault="001F2CAE" w:rsidP="001F2CAE">
      <w:pPr>
        <w:pStyle w:val="a3"/>
        <w:jc w:val="left"/>
        <w:rPr>
          <w:szCs w:val="28"/>
        </w:rPr>
      </w:pPr>
      <w:r w:rsidRPr="0098416E">
        <w:rPr>
          <w:szCs w:val="28"/>
        </w:rPr>
        <w:t xml:space="preserve">Организация и координация научно-исследовательских работ в учреждении и его подразделениях. </w:t>
      </w:r>
    </w:p>
    <w:p w:rsidR="001F2CAE" w:rsidRPr="0098416E" w:rsidRDefault="001F2CAE" w:rsidP="001F2CAE">
      <w:pPr>
        <w:shd w:val="clear" w:color="auto" w:fill="FFFFFF"/>
        <w:spacing w:after="0" w:line="184" w:lineRule="atLeast"/>
        <w:textAlignment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1F2CAE" w:rsidRPr="0098416E" w:rsidRDefault="00B82606" w:rsidP="001F2CAE">
      <w:pPr>
        <w:shd w:val="clear" w:color="auto" w:fill="FFFFFF"/>
        <w:spacing w:after="0" w:line="184" w:lineRule="atLeast"/>
        <w:textAlignment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8416E">
        <w:rPr>
          <w:rFonts w:ascii="Times New Roman" w:eastAsia="Times New Roman" w:hAnsi="Times New Roman" w:cs="Times New Roman"/>
          <w:b/>
          <w:sz w:val="28"/>
          <w:szCs w:val="28"/>
        </w:rPr>
        <w:t>Трудовая деятельность:</w:t>
      </w:r>
    </w:p>
    <w:p w:rsidR="001F2CAE" w:rsidRPr="0098416E" w:rsidRDefault="001F2CAE" w:rsidP="001F2CAE">
      <w:pPr>
        <w:pStyle w:val="a3"/>
        <w:rPr>
          <w:szCs w:val="28"/>
        </w:rPr>
      </w:pPr>
      <w:r w:rsidRPr="0098416E">
        <w:rPr>
          <w:szCs w:val="28"/>
        </w:rPr>
        <w:t xml:space="preserve">Организация и координация работы по составлению тематических и календарных планов работ, методик исследований по планируемой тематике, подготовка сводного плана для представления его в директивные и руководящие органы. </w:t>
      </w:r>
      <w:proofErr w:type="gramStart"/>
      <w:r w:rsidRPr="0098416E">
        <w:rPr>
          <w:szCs w:val="28"/>
        </w:rPr>
        <w:t>Контроль за своевременным и правильным исполнением отделами и лабораториями указаний Ученого совета по исправлению, уточнению и изменению тематических планов, за своевременным и правильным внесением в проекты тематических планов поправок, изменений, дополнений, предлагаемых руководящими органами; за доведением утвержденных тематических планов до непосредственных исполнителей и за своевременной разработкой рабочих программ по темам НИР.</w:t>
      </w:r>
      <w:proofErr w:type="gramEnd"/>
      <w:r w:rsidRPr="0098416E">
        <w:rPr>
          <w:szCs w:val="28"/>
        </w:rPr>
        <w:t xml:space="preserve"> Организация и </w:t>
      </w:r>
      <w:proofErr w:type="gramStart"/>
      <w:r w:rsidRPr="0098416E">
        <w:rPr>
          <w:szCs w:val="28"/>
        </w:rPr>
        <w:t>контроль за</w:t>
      </w:r>
      <w:proofErr w:type="gramEnd"/>
      <w:r w:rsidRPr="0098416E">
        <w:rPr>
          <w:szCs w:val="28"/>
        </w:rPr>
        <w:t xml:space="preserve"> подготовкой полугодовых и годовых отчетов научного учреждения по формам и в установленные сроки, составление сводных годовых отчетов учреждения; обсуждение законченности работ и их представление для дальнейшего рассмотрения. Оценка работы научных сотрудников и научно-технических работников, для предоставления их к премированию в научном учреждении. Разработка и утверждение плана научных совещаний учреждения. Проведение мероприятий по повышению квалификации научных сотрудников. Организация проведения конкурсов на замещение вакантных должностей научных сотрудников. Организация работы аттестационной комиссии по аттестации научных сотрудников и специалистов института в соответствии с постановлением Министерства науки и высшего  образования РФ. </w:t>
      </w:r>
      <w:r w:rsidRPr="0098416E">
        <w:rPr>
          <w:szCs w:val="28"/>
        </w:rPr>
        <w:lastRenderedPageBreak/>
        <w:t xml:space="preserve">Руководство экспертной комиссией. Организация патентно-лицензионной работы в научном учреждении. </w:t>
      </w:r>
      <w:proofErr w:type="gramStart"/>
      <w:r w:rsidRPr="0098416E">
        <w:rPr>
          <w:szCs w:val="28"/>
        </w:rPr>
        <w:t>К</w:t>
      </w:r>
      <w:r w:rsidR="009A5D70" w:rsidRPr="0098416E">
        <w:rPr>
          <w:szCs w:val="28"/>
        </w:rPr>
        <w:t xml:space="preserve">онтроль </w:t>
      </w:r>
      <w:r w:rsidRPr="0098416E">
        <w:rPr>
          <w:szCs w:val="28"/>
        </w:rPr>
        <w:t>за</w:t>
      </w:r>
      <w:proofErr w:type="gramEnd"/>
      <w:r w:rsidRPr="0098416E">
        <w:rPr>
          <w:szCs w:val="28"/>
        </w:rPr>
        <w:t xml:space="preserve"> внедрением научных достижений  в производство.</w:t>
      </w:r>
    </w:p>
    <w:p w:rsidR="001F2CAE" w:rsidRPr="0098416E" w:rsidRDefault="009A5D70" w:rsidP="001F2CAE">
      <w:pPr>
        <w:shd w:val="clear" w:color="auto" w:fill="FFFFFF"/>
        <w:spacing w:after="0" w:line="184" w:lineRule="atLeast"/>
        <w:textAlignment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8416E">
        <w:rPr>
          <w:rFonts w:ascii="Times New Roman" w:eastAsia="Times New Roman" w:hAnsi="Times New Roman" w:cs="Times New Roman"/>
          <w:b/>
          <w:sz w:val="28"/>
          <w:szCs w:val="28"/>
        </w:rPr>
        <w:t>Результаты интеллектуальной деятельности</w:t>
      </w:r>
      <w:r w:rsidR="001F2CAE" w:rsidRPr="0098416E">
        <w:rPr>
          <w:rFonts w:ascii="Times New Roman" w:eastAsia="Times New Roman" w:hAnsi="Times New Roman" w:cs="Times New Roman"/>
          <w:b/>
          <w:caps/>
          <w:sz w:val="28"/>
          <w:szCs w:val="28"/>
        </w:rPr>
        <w:t>:</w:t>
      </w:r>
    </w:p>
    <w:p w:rsidR="001F2CAE" w:rsidRPr="0098416E" w:rsidRDefault="001F2CAE" w:rsidP="001F2CAE">
      <w:pPr>
        <w:shd w:val="clear" w:color="auto" w:fill="FFFFFF"/>
        <w:spacing w:after="0" w:line="161" w:lineRule="atLeast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98416E">
        <w:rPr>
          <w:rFonts w:ascii="Times New Roman" w:eastAsia="Times New Roman" w:hAnsi="Times New Roman" w:cs="Times New Roman"/>
          <w:sz w:val="28"/>
          <w:szCs w:val="28"/>
        </w:rPr>
        <w:t>Наличие научных трудов за последние пять лет.</w:t>
      </w:r>
    </w:p>
    <w:p w:rsidR="001F2CAE" w:rsidRPr="0098416E" w:rsidRDefault="009A5D70" w:rsidP="001F2CAE">
      <w:pPr>
        <w:shd w:val="clear" w:color="auto" w:fill="FFFFFF"/>
        <w:spacing w:after="0" w:line="184" w:lineRule="atLeast"/>
        <w:textAlignment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8416E">
        <w:rPr>
          <w:rFonts w:ascii="Times New Roman" w:eastAsia="Times New Roman" w:hAnsi="Times New Roman" w:cs="Times New Roman"/>
          <w:b/>
          <w:sz w:val="28"/>
          <w:szCs w:val="28"/>
        </w:rPr>
        <w:t>Ученая степень и звание:</w:t>
      </w:r>
    </w:p>
    <w:p w:rsidR="001F2CAE" w:rsidRPr="0098416E" w:rsidRDefault="001F2CAE" w:rsidP="001F2CAE">
      <w:pPr>
        <w:shd w:val="clear" w:color="auto" w:fill="FFFFFF"/>
        <w:spacing w:after="0" w:line="161" w:lineRule="atLeast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98416E">
        <w:rPr>
          <w:rFonts w:ascii="Times New Roman" w:eastAsia="Times New Roman" w:hAnsi="Times New Roman" w:cs="Times New Roman"/>
          <w:sz w:val="28"/>
          <w:szCs w:val="28"/>
        </w:rPr>
        <w:t>Ученая степень доктора или кандидата наук</w:t>
      </w:r>
    </w:p>
    <w:p w:rsidR="001F2CAE" w:rsidRPr="0098416E" w:rsidRDefault="009A5D70" w:rsidP="001F2CAE">
      <w:pPr>
        <w:shd w:val="clear" w:color="auto" w:fill="FFFFFF"/>
        <w:spacing w:after="0" w:line="184" w:lineRule="atLeast"/>
        <w:textAlignment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8416E">
        <w:rPr>
          <w:rFonts w:ascii="Times New Roman" w:eastAsia="Times New Roman" w:hAnsi="Times New Roman" w:cs="Times New Roman"/>
          <w:b/>
          <w:sz w:val="28"/>
          <w:szCs w:val="28"/>
        </w:rPr>
        <w:t>Опыт развития организации</w:t>
      </w:r>
      <w:r w:rsidR="001F2CAE" w:rsidRPr="0098416E">
        <w:rPr>
          <w:rFonts w:ascii="Times New Roman" w:eastAsia="Times New Roman" w:hAnsi="Times New Roman" w:cs="Times New Roman"/>
          <w:b/>
          <w:caps/>
          <w:sz w:val="28"/>
          <w:szCs w:val="28"/>
        </w:rPr>
        <w:t>:</w:t>
      </w:r>
    </w:p>
    <w:p w:rsidR="001F2CAE" w:rsidRPr="0098416E" w:rsidRDefault="001F2CAE" w:rsidP="001F2CAE">
      <w:pPr>
        <w:shd w:val="clear" w:color="auto" w:fill="FFFFFF"/>
        <w:spacing w:after="0" w:line="184" w:lineRule="atLeast"/>
        <w:textAlignment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8416E">
        <w:rPr>
          <w:rFonts w:ascii="Times New Roman" w:eastAsia="Times New Roman" w:hAnsi="Times New Roman" w:cs="Times New Roman"/>
          <w:sz w:val="28"/>
          <w:szCs w:val="28"/>
        </w:rPr>
        <w:t>Опыт научной и организаторской работы</w:t>
      </w:r>
    </w:p>
    <w:p w:rsidR="001F2CAE" w:rsidRPr="0098416E" w:rsidRDefault="009A5D70" w:rsidP="001F2CAE">
      <w:pPr>
        <w:shd w:val="clear" w:color="auto" w:fill="FFFFFF"/>
        <w:spacing w:after="0" w:line="184" w:lineRule="atLeast"/>
        <w:textAlignment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8416E">
        <w:rPr>
          <w:rFonts w:ascii="Times New Roman" w:eastAsia="Times New Roman" w:hAnsi="Times New Roman" w:cs="Times New Roman"/>
          <w:b/>
          <w:sz w:val="28"/>
          <w:szCs w:val="28"/>
        </w:rPr>
        <w:t>Прочие требования к кандидату:</w:t>
      </w:r>
    </w:p>
    <w:p w:rsidR="001F2CAE" w:rsidRPr="0098416E" w:rsidRDefault="001F2CAE" w:rsidP="001F2CAE">
      <w:pPr>
        <w:pStyle w:val="a3"/>
        <w:rPr>
          <w:sz w:val="24"/>
          <w:szCs w:val="24"/>
        </w:rPr>
      </w:pPr>
      <w:r w:rsidRPr="0098416E">
        <w:rPr>
          <w:sz w:val="24"/>
          <w:szCs w:val="24"/>
        </w:rPr>
        <w:t xml:space="preserve">Должен знать: законодательные и нормативные правовые акты, определяющие направления развития соответствующей отрасли науки; направления деятельности, профиль и специализацию учреждения; постановления, распоряжения, приказы и другие руководящие материалы вышестоящих органов, касающиеся деятельности учреждения; достижения отечественной и зарубежной науки в области деятельности учреждения; научные методы проведения научно-исследовательских работ, разработок и их экспериментальной проверки; </w:t>
      </w:r>
      <w:proofErr w:type="gramStart"/>
      <w:r w:rsidRPr="0098416E">
        <w:rPr>
          <w:sz w:val="24"/>
          <w:szCs w:val="24"/>
        </w:rPr>
        <w:t>результаты исследований и разработок  по смежным проблемам, осуществляемыми другими учреждениями; методы планирования и финансирования научных исследований и разработок; действующие системы оплаты труда и формы материального стимулирования; порядок заключения и исполнения договоров и контрактов; экономику; организацию труда, производства и управления; действующее законодательство; правило и нормы охраны труда, техники безопасности, производственной санитарии и противопожарной защиты.</w:t>
      </w:r>
      <w:proofErr w:type="gramEnd"/>
    </w:p>
    <w:p w:rsidR="001F2CAE" w:rsidRPr="0098416E" w:rsidRDefault="009A5D70" w:rsidP="001F2CAE">
      <w:pPr>
        <w:spacing w:before="346" w:after="173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98416E">
        <w:rPr>
          <w:rFonts w:ascii="Times New Roman" w:eastAsia="Times New Roman" w:hAnsi="Times New Roman" w:cs="Times New Roman"/>
          <w:b/>
          <w:sz w:val="32"/>
          <w:szCs w:val="32"/>
        </w:rPr>
        <w:t>Заработная плата</w:t>
      </w:r>
    </w:p>
    <w:p w:rsidR="001F2CAE" w:rsidRPr="0098416E" w:rsidRDefault="009A5D70" w:rsidP="001F2CAE">
      <w:pPr>
        <w:shd w:val="clear" w:color="auto" w:fill="FFFFFF"/>
        <w:spacing w:after="0" w:line="184" w:lineRule="atLeast"/>
        <w:textAlignment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8416E">
        <w:rPr>
          <w:rFonts w:ascii="Times New Roman" w:eastAsia="Times New Roman" w:hAnsi="Times New Roman" w:cs="Times New Roman"/>
          <w:b/>
          <w:sz w:val="28"/>
          <w:szCs w:val="28"/>
        </w:rPr>
        <w:t>Должностной оклад:</w:t>
      </w:r>
      <w:r w:rsidR="006244E9" w:rsidRPr="009841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5489" w:rsidRPr="0098416E">
        <w:rPr>
          <w:rFonts w:ascii="Times New Roman" w:eastAsia="Times New Roman" w:hAnsi="Times New Roman" w:cs="Times New Roman"/>
          <w:b/>
          <w:sz w:val="28"/>
          <w:szCs w:val="28"/>
        </w:rPr>
        <w:t>44 800 рублей</w:t>
      </w:r>
    </w:p>
    <w:p w:rsidR="001F2CAE" w:rsidRPr="0098416E" w:rsidRDefault="009A5D70" w:rsidP="003816B6">
      <w:pPr>
        <w:shd w:val="clear" w:color="auto" w:fill="FFFFFF"/>
        <w:spacing w:after="0" w:line="184" w:lineRule="atLeast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16E">
        <w:rPr>
          <w:rFonts w:ascii="Times New Roman" w:eastAsia="Times New Roman" w:hAnsi="Times New Roman" w:cs="Times New Roman"/>
          <w:b/>
          <w:sz w:val="28"/>
          <w:szCs w:val="28"/>
        </w:rPr>
        <w:t>Ставка:</w:t>
      </w:r>
      <w:r w:rsidR="003816B6" w:rsidRPr="009841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2CAE" w:rsidRPr="0098416E">
        <w:rPr>
          <w:rFonts w:ascii="Times New Roman" w:eastAsia="Times New Roman" w:hAnsi="Times New Roman" w:cs="Times New Roman"/>
          <w:b/>
          <w:sz w:val="28"/>
          <w:szCs w:val="28"/>
        </w:rPr>
        <w:t>1,0</w:t>
      </w:r>
    </w:p>
    <w:p w:rsidR="001F2CAE" w:rsidRPr="0098416E" w:rsidRDefault="009A5D70" w:rsidP="001F2CAE">
      <w:pPr>
        <w:spacing w:before="346" w:after="173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98416E">
        <w:rPr>
          <w:rFonts w:ascii="Times New Roman" w:eastAsia="Times New Roman" w:hAnsi="Times New Roman" w:cs="Times New Roman"/>
          <w:b/>
          <w:sz w:val="32"/>
          <w:szCs w:val="32"/>
        </w:rPr>
        <w:t>Социальный пакет</w:t>
      </w:r>
    </w:p>
    <w:p w:rsidR="001F2CAE" w:rsidRPr="0098416E" w:rsidRDefault="009A5D70" w:rsidP="001F2CAE">
      <w:pPr>
        <w:shd w:val="clear" w:color="auto" w:fill="FFFFFF"/>
        <w:spacing w:after="0" w:line="184" w:lineRule="atLeast"/>
        <w:textAlignment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8416E">
        <w:rPr>
          <w:rFonts w:ascii="Times New Roman" w:eastAsia="Times New Roman" w:hAnsi="Times New Roman" w:cs="Times New Roman"/>
          <w:b/>
          <w:sz w:val="28"/>
          <w:szCs w:val="28"/>
        </w:rPr>
        <w:t>Отдых:</w:t>
      </w:r>
    </w:p>
    <w:p w:rsidR="001F2CAE" w:rsidRPr="0098416E" w:rsidRDefault="009A5D70" w:rsidP="001F2CAE">
      <w:pPr>
        <w:shd w:val="clear" w:color="auto" w:fill="FFFFFF"/>
        <w:spacing w:after="46" w:line="161" w:lineRule="atLeast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16E">
        <w:rPr>
          <w:rFonts w:ascii="Times New Roman" w:eastAsia="Times New Roman" w:hAnsi="Times New Roman" w:cs="Times New Roman"/>
          <w:b/>
          <w:sz w:val="28"/>
          <w:szCs w:val="28"/>
        </w:rPr>
        <w:t xml:space="preserve">Ежегодный </w:t>
      </w:r>
      <w:r w:rsidR="00984D37" w:rsidRPr="0098416E">
        <w:rPr>
          <w:rFonts w:ascii="Times New Roman" w:eastAsia="Times New Roman" w:hAnsi="Times New Roman" w:cs="Times New Roman"/>
          <w:b/>
          <w:sz w:val="28"/>
          <w:szCs w:val="28"/>
        </w:rPr>
        <w:t>основной</w:t>
      </w:r>
      <w:r w:rsidRPr="009841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2CAE" w:rsidRPr="0098416E">
        <w:rPr>
          <w:rFonts w:ascii="Times New Roman" w:eastAsia="Times New Roman" w:hAnsi="Times New Roman" w:cs="Times New Roman"/>
          <w:b/>
          <w:sz w:val="28"/>
          <w:szCs w:val="28"/>
        </w:rPr>
        <w:t>отпуск</w:t>
      </w:r>
    </w:p>
    <w:p w:rsidR="009A5D70" w:rsidRPr="0098416E" w:rsidRDefault="009A5D70" w:rsidP="001F2CAE">
      <w:pPr>
        <w:shd w:val="clear" w:color="auto" w:fill="FFFFFF"/>
        <w:spacing w:after="46" w:line="161" w:lineRule="atLeast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5D70" w:rsidRPr="0098416E" w:rsidRDefault="009A5D70" w:rsidP="009A5D70">
      <w:pPr>
        <w:shd w:val="clear" w:color="auto" w:fill="FFFFFF"/>
        <w:spacing w:after="0" w:line="184" w:lineRule="atLeast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98416E">
        <w:rPr>
          <w:rFonts w:ascii="Times New Roman" w:eastAsia="Times New Roman" w:hAnsi="Times New Roman" w:cs="Times New Roman"/>
          <w:b/>
          <w:sz w:val="28"/>
          <w:szCs w:val="28"/>
        </w:rPr>
        <w:t>Заявление и материалы от соискателя принимаются</w:t>
      </w:r>
      <w:r w:rsidRPr="0098416E">
        <w:rPr>
          <w:rFonts w:ascii="Times New Roman" w:eastAsia="Times New Roman" w:hAnsi="Times New Roman" w:cs="Times New Roman"/>
          <w:sz w:val="28"/>
          <w:szCs w:val="28"/>
        </w:rPr>
        <w:t xml:space="preserve">: ФГБНУ </w:t>
      </w:r>
      <w:r w:rsidRPr="009841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416E">
        <w:rPr>
          <w:rFonts w:ascii="Times New Roman" w:eastAsia="Times New Roman" w:hAnsi="Times New Roman" w:cs="Times New Roman"/>
          <w:bCs/>
          <w:sz w:val="28"/>
          <w:szCs w:val="28"/>
        </w:rPr>
        <w:t xml:space="preserve">«Дальневосточный зональный научно-исследовательский ветеринарный институт» </w:t>
      </w:r>
      <w:r w:rsidRPr="0098416E">
        <w:rPr>
          <w:rFonts w:ascii="Times New Roman" w:eastAsia="Times New Roman" w:hAnsi="Times New Roman" w:cs="Times New Roman"/>
          <w:sz w:val="28"/>
          <w:szCs w:val="28"/>
        </w:rPr>
        <w:t xml:space="preserve">Амурская область, </w:t>
      </w:r>
      <w:proofErr w:type="gramStart"/>
      <w:r w:rsidRPr="0098416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8416E">
        <w:rPr>
          <w:rFonts w:ascii="Times New Roman" w:eastAsia="Times New Roman" w:hAnsi="Times New Roman" w:cs="Times New Roman"/>
          <w:sz w:val="28"/>
          <w:szCs w:val="28"/>
        </w:rPr>
        <w:t xml:space="preserve">. Благовещенск, ул. Северная д.112, </w:t>
      </w:r>
      <w:r w:rsidR="008876F1" w:rsidRPr="0098416E">
        <w:rPr>
          <w:rFonts w:ascii="Times New Roman" w:eastAsia="Times New Roman" w:hAnsi="Times New Roman" w:cs="Times New Roman"/>
          <w:sz w:val="28"/>
          <w:szCs w:val="28"/>
        </w:rPr>
        <w:t xml:space="preserve">2 этаж, </w:t>
      </w:r>
      <w:r w:rsidRPr="0098416E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="006B0F83">
        <w:rPr>
          <w:rFonts w:ascii="Times New Roman" w:eastAsia="Times New Roman" w:hAnsi="Times New Roman" w:cs="Times New Roman"/>
          <w:sz w:val="28"/>
          <w:szCs w:val="28"/>
        </w:rPr>
        <w:t xml:space="preserve"> 210</w:t>
      </w:r>
    </w:p>
    <w:p w:rsidR="009A5D70" w:rsidRPr="00E4048B" w:rsidRDefault="009A5D70" w:rsidP="009A5D70">
      <w:pPr>
        <w:shd w:val="clear" w:color="auto" w:fill="FFFFFF"/>
        <w:spacing w:after="0" w:line="184" w:lineRule="atLeast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8416E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Электронный адрес: </w:t>
      </w:r>
      <w:r w:rsidR="00E65DB1" w:rsidRPr="00886A6A">
        <w:rPr>
          <w:rFonts w:ascii="Times New Roman" w:eastAsia="Times New Roman" w:hAnsi="Times New Roman" w:cs="Times New Roman"/>
          <w:sz w:val="28"/>
          <w:szCs w:val="28"/>
          <w:lang w:val="en-US"/>
        </w:rPr>
        <w:t>dalznivip@mail.ru</w:t>
      </w:r>
    </w:p>
    <w:p w:rsidR="009A5D70" w:rsidRPr="0098416E" w:rsidRDefault="009A5D70" w:rsidP="009A5D70">
      <w:pPr>
        <w:shd w:val="clear" w:color="auto" w:fill="FFFFFF"/>
        <w:spacing w:after="0" w:line="184" w:lineRule="atLeast"/>
        <w:textAlignment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9A5D70" w:rsidRPr="0098416E" w:rsidRDefault="009A5D70" w:rsidP="001F2CAE">
      <w:pPr>
        <w:shd w:val="clear" w:color="auto" w:fill="FFFFFF"/>
        <w:spacing w:after="46" w:line="161" w:lineRule="atLeast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A5D70" w:rsidRPr="0098416E" w:rsidSect="0020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F2CAE"/>
    <w:rsid w:val="00021D7F"/>
    <w:rsid w:val="0006517C"/>
    <w:rsid w:val="001B54B7"/>
    <w:rsid w:val="001D0509"/>
    <w:rsid w:val="001F2CAE"/>
    <w:rsid w:val="002036EB"/>
    <w:rsid w:val="00332A82"/>
    <w:rsid w:val="00340FC0"/>
    <w:rsid w:val="003816B6"/>
    <w:rsid w:val="00400987"/>
    <w:rsid w:val="00444451"/>
    <w:rsid w:val="005904D7"/>
    <w:rsid w:val="006244E9"/>
    <w:rsid w:val="006B0F83"/>
    <w:rsid w:val="0070077E"/>
    <w:rsid w:val="0072140F"/>
    <w:rsid w:val="007631FB"/>
    <w:rsid w:val="007D0736"/>
    <w:rsid w:val="00807B31"/>
    <w:rsid w:val="00886A6A"/>
    <w:rsid w:val="008876F1"/>
    <w:rsid w:val="00957030"/>
    <w:rsid w:val="00966793"/>
    <w:rsid w:val="0098416E"/>
    <w:rsid w:val="00984D37"/>
    <w:rsid w:val="009A5D70"/>
    <w:rsid w:val="009B2309"/>
    <w:rsid w:val="00AC280A"/>
    <w:rsid w:val="00AD6839"/>
    <w:rsid w:val="00AE6688"/>
    <w:rsid w:val="00B82606"/>
    <w:rsid w:val="00B8730B"/>
    <w:rsid w:val="00BA6F8B"/>
    <w:rsid w:val="00BD6770"/>
    <w:rsid w:val="00C708AE"/>
    <w:rsid w:val="00CC5489"/>
    <w:rsid w:val="00D95AE9"/>
    <w:rsid w:val="00DF0B46"/>
    <w:rsid w:val="00DF4F56"/>
    <w:rsid w:val="00E06419"/>
    <w:rsid w:val="00E23619"/>
    <w:rsid w:val="00E3140A"/>
    <w:rsid w:val="00E4048B"/>
    <w:rsid w:val="00E52867"/>
    <w:rsid w:val="00E65DB1"/>
    <w:rsid w:val="00EE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2C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F2CA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2023-03-02T06:13:00Z</cp:lastPrinted>
  <dcterms:created xsi:type="dcterms:W3CDTF">2023-02-28T01:27:00Z</dcterms:created>
  <dcterms:modified xsi:type="dcterms:W3CDTF">2023-03-03T01:26:00Z</dcterms:modified>
</cp:coreProperties>
</file>